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B9DF8F" w14:textId="77777777" w:rsidR="001D0C81" w:rsidRDefault="001D0C81">
      <w:pPr>
        <w:jc w:val="both"/>
        <w:rPr>
          <w:rFonts w:ascii="Arial" w:hAnsi="Arial" w:cs="Arial"/>
        </w:rPr>
      </w:pPr>
      <w:bookmarkStart w:id="0" w:name="_GoBack"/>
      <w:bookmarkEnd w:id="0"/>
    </w:p>
    <w:p w14:paraId="5FC26B4E" w14:textId="77777777" w:rsidR="001D0C81" w:rsidRDefault="001D0C81">
      <w:pPr>
        <w:jc w:val="both"/>
        <w:rPr>
          <w:rFonts w:ascii="Arial" w:hAnsi="Arial" w:cs="Arial"/>
        </w:rPr>
      </w:pPr>
    </w:p>
    <w:p w14:paraId="409B8101" w14:textId="77777777" w:rsidR="001D0C81" w:rsidRDefault="00333DE9">
      <w:pPr>
        <w:pStyle w:val="Ttulo"/>
        <w:rPr>
          <w:b/>
          <w:bCs/>
          <w:sz w:val="28"/>
          <w:szCs w:val="28"/>
        </w:rPr>
      </w:pPr>
      <w:r>
        <w:rPr>
          <w:noProof/>
          <w:lang w:eastAsia="pt-PT"/>
        </w:rPr>
        <w:drawing>
          <wp:anchor distT="0" distB="0" distL="114935" distR="114935" simplePos="0" relativeHeight="251657728" behindDoc="0" locked="0" layoutInCell="1" allowOverlap="1" wp14:anchorId="45566FCA" wp14:editId="200B78D1">
            <wp:simplePos x="0" y="0"/>
            <wp:positionH relativeFrom="column">
              <wp:posOffset>38735</wp:posOffset>
            </wp:positionH>
            <wp:positionV relativeFrom="paragraph">
              <wp:posOffset>-203200</wp:posOffset>
            </wp:positionV>
            <wp:extent cx="746125" cy="74041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0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C81">
        <w:rPr>
          <w:b/>
          <w:bCs/>
          <w:szCs w:val="40"/>
        </w:rPr>
        <w:tab/>
      </w:r>
      <w:r w:rsidR="001D0C81">
        <w:rPr>
          <w:b/>
          <w:bCs/>
          <w:sz w:val="28"/>
          <w:szCs w:val="28"/>
        </w:rPr>
        <w:t>EXTERNATO JOÃO ALBERTO FARIA</w:t>
      </w:r>
    </w:p>
    <w:p w14:paraId="28B0CBE5" w14:textId="77777777" w:rsidR="001D0C81" w:rsidRDefault="001D0C81">
      <w:pPr>
        <w:pStyle w:val="Ttulo"/>
        <w:rPr>
          <w:b/>
          <w:bCs/>
          <w:sz w:val="24"/>
        </w:rPr>
      </w:pPr>
    </w:p>
    <w:p w14:paraId="218AE370" w14:textId="77777777" w:rsidR="00226CEE" w:rsidRPr="00D656F3" w:rsidRDefault="00226CEE" w:rsidP="00226CEE">
      <w:pPr>
        <w:pStyle w:val="Ttulo"/>
        <w:rPr>
          <w:bCs/>
          <w:sz w:val="22"/>
          <w:szCs w:val="22"/>
        </w:rPr>
      </w:pPr>
      <w:r w:rsidRPr="00D656F3">
        <w:rPr>
          <w:bCs/>
          <w:sz w:val="22"/>
          <w:szCs w:val="22"/>
        </w:rPr>
        <w:t xml:space="preserve">GRUPO DE CIÊNCIAS </w:t>
      </w:r>
      <w:r w:rsidR="00D656F3" w:rsidRPr="00D656F3">
        <w:rPr>
          <w:bCs/>
          <w:sz w:val="22"/>
          <w:szCs w:val="22"/>
        </w:rPr>
        <w:t>FÍSICO-QUÍMICAS</w:t>
      </w:r>
      <w:r w:rsidRPr="00D656F3">
        <w:rPr>
          <w:bCs/>
          <w:sz w:val="22"/>
          <w:szCs w:val="22"/>
        </w:rPr>
        <w:t xml:space="preserve"> - </w:t>
      </w:r>
      <w:r w:rsidRPr="00D656F3">
        <w:rPr>
          <w:bCs/>
          <w:iCs/>
          <w:sz w:val="22"/>
          <w:szCs w:val="22"/>
        </w:rPr>
        <w:t>ENSINO SECUNDÁRIO</w:t>
      </w:r>
    </w:p>
    <w:p w14:paraId="684411F5" w14:textId="77777777" w:rsidR="001D0C81" w:rsidRPr="00D656F3" w:rsidRDefault="001D0C81">
      <w:pPr>
        <w:pStyle w:val="Ttulo"/>
        <w:rPr>
          <w:sz w:val="22"/>
          <w:szCs w:val="22"/>
        </w:rPr>
      </w:pPr>
    </w:p>
    <w:p w14:paraId="1671CEC8" w14:textId="77777777" w:rsidR="001D0C81" w:rsidRPr="00D656F3" w:rsidRDefault="001D0C81">
      <w:pPr>
        <w:pStyle w:val="Subttulo"/>
        <w:rPr>
          <w:b/>
          <w:iCs/>
          <w:sz w:val="22"/>
          <w:szCs w:val="22"/>
        </w:rPr>
      </w:pPr>
      <w:r w:rsidRPr="00D656F3">
        <w:rPr>
          <w:b/>
          <w:iCs/>
          <w:sz w:val="22"/>
          <w:szCs w:val="22"/>
        </w:rPr>
        <w:t xml:space="preserve">CRITÉRIOS ESPECÍFICOS DE AVALIAÇÃO </w:t>
      </w:r>
    </w:p>
    <w:p w14:paraId="27167BEA" w14:textId="77777777" w:rsidR="00DB79C7" w:rsidRPr="00D656F3" w:rsidRDefault="00DB79C7">
      <w:pPr>
        <w:pStyle w:val="Ttulo"/>
        <w:rPr>
          <w:b/>
          <w:bCs/>
          <w:sz w:val="22"/>
          <w:szCs w:val="22"/>
        </w:rPr>
      </w:pPr>
    </w:p>
    <w:p w14:paraId="249C8EC2" w14:textId="578384F3" w:rsidR="001D0C81" w:rsidRPr="00D656F3" w:rsidRDefault="001D0C81">
      <w:pPr>
        <w:pStyle w:val="Ttulo"/>
        <w:rPr>
          <w:b/>
          <w:bCs/>
          <w:sz w:val="22"/>
          <w:szCs w:val="22"/>
        </w:rPr>
      </w:pPr>
      <w:r w:rsidRPr="00D656F3">
        <w:rPr>
          <w:b/>
          <w:bCs/>
          <w:sz w:val="22"/>
          <w:szCs w:val="22"/>
        </w:rPr>
        <w:t xml:space="preserve"> </w:t>
      </w:r>
      <w:r w:rsidR="00D656F3" w:rsidRPr="00D656F3">
        <w:rPr>
          <w:b/>
          <w:bCs/>
          <w:sz w:val="22"/>
          <w:szCs w:val="22"/>
        </w:rPr>
        <w:t>DISCIPLINAS: FÍSICA E QUÍMICA A; FÍSICA</w:t>
      </w:r>
      <w:r w:rsidRPr="00D656F3">
        <w:rPr>
          <w:b/>
          <w:bCs/>
          <w:sz w:val="22"/>
          <w:szCs w:val="22"/>
        </w:rPr>
        <w:t xml:space="preserve"> </w:t>
      </w:r>
    </w:p>
    <w:p w14:paraId="251D7EA5" w14:textId="77777777" w:rsidR="00D656F3" w:rsidRPr="00D656F3" w:rsidRDefault="00D656F3" w:rsidP="00D656F3">
      <w:pPr>
        <w:pStyle w:val="Subttulo"/>
        <w:rPr>
          <w:sz w:val="22"/>
          <w:szCs w:val="22"/>
        </w:rPr>
      </w:pPr>
    </w:p>
    <w:p w14:paraId="7790556E" w14:textId="71FC1BEA" w:rsidR="001D0C81" w:rsidRPr="00D656F3" w:rsidRDefault="00C2220E">
      <w:pPr>
        <w:jc w:val="center"/>
        <w:rPr>
          <w:rFonts w:ascii="Arial" w:hAnsi="Arial" w:cs="Arial"/>
          <w:sz w:val="22"/>
          <w:szCs w:val="22"/>
        </w:rPr>
      </w:pPr>
      <w:r w:rsidRPr="00D656F3">
        <w:rPr>
          <w:rFonts w:ascii="Arial" w:hAnsi="Arial" w:cs="Arial"/>
          <w:sz w:val="22"/>
          <w:szCs w:val="22"/>
        </w:rPr>
        <w:t>ANO LE</w:t>
      </w:r>
      <w:r w:rsidR="002F3030" w:rsidRPr="00D656F3">
        <w:rPr>
          <w:rFonts w:ascii="Arial" w:hAnsi="Arial" w:cs="Arial"/>
          <w:sz w:val="22"/>
          <w:szCs w:val="22"/>
        </w:rPr>
        <w:t>TIVO 20</w:t>
      </w:r>
      <w:r w:rsidR="004F686B">
        <w:rPr>
          <w:rFonts w:ascii="Arial" w:hAnsi="Arial" w:cs="Arial"/>
          <w:sz w:val="22"/>
          <w:szCs w:val="22"/>
        </w:rPr>
        <w:t>20</w:t>
      </w:r>
      <w:r w:rsidR="00DC6DA0" w:rsidRPr="00D656F3">
        <w:rPr>
          <w:rFonts w:ascii="Arial" w:hAnsi="Arial" w:cs="Arial"/>
          <w:sz w:val="22"/>
          <w:szCs w:val="22"/>
        </w:rPr>
        <w:t>/202</w:t>
      </w:r>
      <w:r w:rsidR="004F686B">
        <w:rPr>
          <w:rFonts w:ascii="Arial" w:hAnsi="Arial" w:cs="Arial"/>
          <w:sz w:val="22"/>
          <w:szCs w:val="22"/>
        </w:rPr>
        <w:t>1</w:t>
      </w:r>
    </w:p>
    <w:p w14:paraId="772A66D3" w14:textId="77777777" w:rsidR="001D0C81" w:rsidRDefault="001D0C81">
      <w:pPr>
        <w:jc w:val="center"/>
        <w:rPr>
          <w:rFonts w:ascii="Arial" w:hAnsi="Arial" w:cs="Arial"/>
          <w:b/>
        </w:rPr>
      </w:pPr>
    </w:p>
    <w:tbl>
      <w:tblPr>
        <w:tblW w:w="101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4426"/>
        <w:gridCol w:w="1556"/>
        <w:gridCol w:w="908"/>
      </w:tblGrid>
      <w:tr w:rsidR="00F25A32" w14:paraId="475F1405" w14:textId="77777777" w:rsidTr="00F25A32">
        <w:trPr>
          <w:trHeight w:val="351"/>
        </w:trPr>
        <w:tc>
          <w:tcPr>
            <w:tcW w:w="1276" w:type="dxa"/>
            <w:shd w:val="clear" w:color="auto" w:fill="BFBFBF"/>
            <w:vAlign w:val="center"/>
          </w:tcPr>
          <w:p w14:paraId="30B7B53F" w14:textId="77777777" w:rsidR="00F25A32" w:rsidRPr="00F25A32" w:rsidRDefault="00F25A32" w:rsidP="00F25A3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25A32">
              <w:rPr>
                <w:rFonts w:ascii="Arial" w:hAnsi="Arial" w:cs="Arial"/>
                <w:b/>
              </w:rPr>
              <w:t>DOMÍNIO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12B110D3" w14:textId="77777777" w:rsidR="00F25A32" w:rsidRPr="00F25A32" w:rsidRDefault="00F25A32" w:rsidP="00F25A3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25A32">
              <w:rPr>
                <w:rFonts w:ascii="Arial" w:hAnsi="Arial" w:cs="Arial"/>
                <w:b/>
              </w:rPr>
              <w:t>SUBDOMÍNIO</w:t>
            </w:r>
          </w:p>
        </w:tc>
        <w:tc>
          <w:tcPr>
            <w:tcW w:w="5982" w:type="dxa"/>
            <w:gridSpan w:val="2"/>
            <w:shd w:val="clear" w:color="auto" w:fill="BFBFBF"/>
            <w:vAlign w:val="center"/>
          </w:tcPr>
          <w:p w14:paraId="2DDF2773" w14:textId="77777777" w:rsidR="00F25A32" w:rsidRPr="00F25A32" w:rsidRDefault="00F25A32" w:rsidP="00F25A3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25A32">
              <w:rPr>
                <w:rFonts w:ascii="Arial" w:hAnsi="Arial" w:cs="Arial"/>
                <w:b/>
              </w:rPr>
              <w:t>ITENS DE AVALIAÇÃO</w:t>
            </w:r>
          </w:p>
        </w:tc>
        <w:tc>
          <w:tcPr>
            <w:tcW w:w="908" w:type="dxa"/>
            <w:shd w:val="clear" w:color="auto" w:fill="BFBFBF"/>
            <w:vAlign w:val="center"/>
          </w:tcPr>
          <w:p w14:paraId="64F9347A" w14:textId="77777777" w:rsidR="00F25A32" w:rsidRPr="00F25A32" w:rsidRDefault="00F25A32" w:rsidP="00F25A3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F25A32">
              <w:rPr>
                <w:rFonts w:ascii="Arial" w:hAnsi="Arial" w:cs="Arial"/>
                <w:b/>
              </w:rPr>
              <w:t>PESO</w:t>
            </w:r>
          </w:p>
        </w:tc>
      </w:tr>
      <w:tr w:rsidR="00D656F3" w14:paraId="608672A5" w14:textId="77777777" w:rsidTr="00F25A32">
        <w:tc>
          <w:tcPr>
            <w:tcW w:w="1276" w:type="dxa"/>
            <w:vMerge w:val="restart"/>
            <w:shd w:val="clear" w:color="auto" w:fill="auto"/>
            <w:textDirection w:val="btLr"/>
          </w:tcPr>
          <w:p w14:paraId="258FECA5" w14:textId="77777777" w:rsidR="00D656F3" w:rsidRPr="001B29E3" w:rsidRDefault="00D656F3" w:rsidP="0050397F">
            <w:pPr>
              <w:overflowPunct w:val="0"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b/>
                <w:w w:val="88"/>
              </w:rPr>
            </w:pPr>
            <w:r w:rsidRPr="001B29E3">
              <w:rPr>
                <w:rFonts w:ascii="Arial" w:hAnsi="Arial" w:cs="Arial"/>
                <w:b/>
                <w:w w:val="73"/>
              </w:rPr>
              <w:t>C</w:t>
            </w:r>
            <w:r w:rsidRPr="001B29E3">
              <w:rPr>
                <w:rFonts w:ascii="Arial" w:hAnsi="Arial" w:cs="Arial"/>
                <w:b/>
                <w:spacing w:val="-2"/>
                <w:w w:val="88"/>
              </w:rPr>
              <w:t>O</w:t>
            </w:r>
            <w:r w:rsidRPr="001B29E3">
              <w:rPr>
                <w:rFonts w:ascii="Arial" w:hAnsi="Arial" w:cs="Arial"/>
                <w:b/>
                <w:w w:val="77"/>
              </w:rPr>
              <w:t>G</w:t>
            </w:r>
            <w:r w:rsidRPr="001B29E3">
              <w:rPr>
                <w:rFonts w:ascii="Arial" w:hAnsi="Arial" w:cs="Arial"/>
                <w:b/>
                <w:spacing w:val="-1"/>
                <w:w w:val="88"/>
              </w:rPr>
              <w:t>N</w:t>
            </w:r>
            <w:r w:rsidRPr="001B29E3">
              <w:rPr>
                <w:rFonts w:ascii="Arial" w:hAnsi="Arial" w:cs="Arial"/>
                <w:b/>
                <w:w w:val="88"/>
              </w:rPr>
              <w:t>I</w:t>
            </w:r>
            <w:r w:rsidRPr="001B29E3">
              <w:rPr>
                <w:rFonts w:ascii="Arial" w:hAnsi="Arial" w:cs="Arial"/>
                <w:b/>
                <w:spacing w:val="-3"/>
                <w:w w:val="104"/>
              </w:rPr>
              <w:t>T</w:t>
            </w:r>
            <w:r w:rsidRPr="001B29E3">
              <w:rPr>
                <w:rFonts w:ascii="Arial" w:hAnsi="Arial" w:cs="Arial"/>
                <w:b/>
                <w:w w:val="88"/>
              </w:rPr>
              <w:t>I</w:t>
            </w:r>
            <w:r w:rsidRPr="001B29E3">
              <w:rPr>
                <w:rFonts w:ascii="Arial" w:hAnsi="Arial" w:cs="Arial"/>
                <w:b/>
                <w:w w:val="85"/>
              </w:rPr>
              <w:t>V</w:t>
            </w:r>
            <w:r w:rsidRPr="001B29E3">
              <w:rPr>
                <w:rFonts w:ascii="Arial" w:hAnsi="Arial" w:cs="Arial"/>
                <w:b/>
                <w:spacing w:val="-4"/>
                <w:w w:val="88"/>
              </w:rPr>
              <w:t>O</w:t>
            </w:r>
            <w:r w:rsidRPr="001B29E3">
              <w:rPr>
                <w:rFonts w:ascii="Arial" w:hAnsi="Arial" w:cs="Arial"/>
                <w:b/>
                <w:w w:val="155"/>
              </w:rPr>
              <w:t>/</w:t>
            </w:r>
            <w:r w:rsidRPr="001B29E3">
              <w:rPr>
                <w:rFonts w:ascii="Arial" w:hAnsi="Arial" w:cs="Arial"/>
                <w:b/>
                <w:spacing w:val="-1"/>
                <w:w w:val="87"/>
              </w:rPr>
              <w:t>O</w:t>
            </w:r>
            <w:r w:rsidRPr="001B29E3">
              <w:rPr>
                <w:rFonts w:ascii="Arial" w:hAnsi="Arial" w:cs="Arial"/>
                <w:b/>
                <w:spacing w:val="-2"/>
                <w:w w:val="87"/>
              </w:rPr>
              <w:t>P</w:t>
            </w:r>
            <w:r w:rsidRPr="001B29E3">
              <w:rPr>
                <w:rFonts w:ascii="Arial" w:hAnsi="Arial" w:cs="Arial"/>
                <w:b/>
                <w:spacing w:val="-1"/>
                <w:w w:val="90"/>
              </w:rPr>
              <w:t>E</w:t>
            </w:r>
            <w:r w:rsidRPr="001B29E3">
              <w:rPr>
                <w:rFonts w:ascii="Arial" w:hAnsi="Arial" w:cs="Arial"/>
                <w:b/>
                <w:w w:val="91"/>
              </w:rPr>
              <w:t>R</w:t>
            </w:r>
            <w:r w:rsidRPr="001B29E3">
              <w:rPr>
                <w:rFonts w:ascii="Arial" w:hAnsi="Arial" w:cs="Arial"/>
                <w:b/>
                <w:spacing w:val="-2"/>
                <w:w w:val="89"/>
              </w:rPr>
              <w:t>A</w:t>
            </w:r>
            <w:r w:rsidRPr="001B29E3">
              <w:rPr>
                <w:rFonts w:ascii="Arial" w:hAnsi="Arial" w:cs="Arial"/>
                <w:b/>
                <w:w w:val="94"/>
              </w:rPr>
              <w:t>T</w:t>
            </w:r>
            <w:r w:rsidRPr="001B29E3">
              <w:rPr>
                <w:rFonts w:ascii="Arial" w:hAnsi="Arial" w:cs="Arial"/>
                <w:b/>
                <w:spacing w:val="-2"/>
                <w:w w:val="94"/>
              </w:rPr>
              <w:t>Ó</w:t>
            </w:r>
            <w:r w:rsidRPr="001B29E3">
              <w:rPr>
                <w:rFonts w:ascii="Arial" w:hAnsi="Arial" w:cs="Arial"/>
                <w:b/>
                <w:w w:val="91"/>
              </w:rPr>
              <w:t>R</w:t>
            </w:r>
            <w:r w:rsidRPr="001B29E3">
              <w:rPr>
                <w:rFonts w:ascii="Arial" w:hAnsi="Arial" w:cs="Arial"/>
                <w:b/>
                <w:w w:val="88"/>
              </w:rPr>
              <w:t xml:space="preserve">IO </w:t>
            </w:r>
          </w:p>
          <w:p w14:paraId="1D762DD7" w14:textId="77777777" w:rsidR="00D656F3" w:rsidRPr="001B29E3" w:rsidRDefault="00D656F3" w:rsidP="0050397F">
            <w:pPr>
              <w:overflowPunct w:val="0"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29E3">
              <w:rPr>
                <w:rFonts w:ascii="Arial" w:hAnsi="Arial" w:cs="Arial"/>
                <w:b/>
                <w:i/>
                <w:w w:val="93"/>
              </w:rPr>
              <w:t>(</w:t>
            </w:r>
            <w:r w:rsidRPr="001B29E3">
              <w:rPr>
                <w:rFonts w:ascii="Arial" w:hAnsi="Arial" w:cs="Arial"/>
                <w:b/>
                <w:i/>
                <w:spacing w:val="-2"/>
                <w:w w:val="71"/>
              </w:rPr>
              <w:t>S</w:t>
            </w:r>
            <w:r w:rsidRPr="001B29E3">
              <w:rPr>
                <w:rFonts w:ascii="Arial" w:hAnsi="Arial" w:cs="Arial"/>
                <w:b/>
                <w:i/>
                <w:spacing w:val="-2"/>
                <w:w w:val="89"/>
              </w:rPr>
              <w:t>a</w:t>
            </w:r>
            <w:r w:rsidRPr="001B29E3">
              <w:rPr>
                <w:rFonts w:ascii="Arial" w:hAnsi="Arial" w:cs="Arial"/>
                <w:b/>
                <w:i/>
                <w:spacing w:val="-1"/>
                <w:w w:val="88"/>
              </w:rPr>
              <w:t>b</w:t>
            </w:r>
            <w:r w:rsidRPr="001B29E3">
              <w:rPr>
                <w:rFonts w:ascii="Arial" w:hAnsi="Arial" w:cs="Arial"/>
                <w:b/>
                <w:i/>
                <w:spacing w:val="-1"/>
                <w:w w:val="90"/>
              </w:rPr>
              <w:t>e</w:t>
            </w:r>
            <w:r w:rsidRPr="001B29E3">
              <w:rPr>
                <w:rFonts w:ascii="Arial" w:hAnsi="Arial" w:cs="Arial"/>
                <w:b/>
                <w:i/>
                <w:w w:val="91"/>
              </w:rPr>
              <w:t>r</w:t>
            </w:r>
            <w:r w:rsidRPr="001B29E3">
              <w:rPr>
                <w:rFonts w:ascii="Arial" w:hAnsi="Arial" w:cs="Arial"/>
                <w:b/>
                <w:i/>
                <w:w w:val="155"/>
              </w:rPr>
              <w:t>/</w:t>
            </w:r>
            <w:r w:rsidRPr="001B29E3">
              <w:rPr>
                <w:rFonts w:ascii="Arial" w:hAnsi="Arial" w:cs="Arial"/>
                <w:b/>
                <w:i/>
                <w:spacing w:val="-2"/>
                <w:w w:val="71"/>
              </w:rPr>
              <w:t>S</w:t>
            </w:r>
            <w:r w:rsidRPr="001B29E3">
              <w:rPr>
                <w:rFonts w:ascii="Arial" w:hAnsi="Arial" w:cs="Arial"/>
                <w:b/>
                <w:i/>
                <w:spacing w:val="-2"/>
                <w:w w:val="89"/>
              </w:rPr>
              <w:t>a</w:t>
            </w:r>
            <w:r w:rsidRPr="001B29E3">
              <w:rPr>
                <w:rFonts w:ascii="Arial" w:hAnsi="Arial" w:cs="Arial"/>
                <w:b/>
                <w:i/>
                <w:spacing w:val="-1"/>
                <w:w w:val="88"/>
              </w:rPr>
              <w:t>b</w:t>
            </w:r>
            <w:r w:rsidRPr="001B29E3">
              <w:rPr>
                <w:rFonts w:ascii="Arial" w:hAnsi="Arial" w:cs="Arial"/>
                <w:b/>
                <w:i/>
                <w:spacing w:val="-1"/>
                <w:w w:val="90"/>
              </w:rPr>
              <w:t>e</w:t>
            </w:r>
            <w:r w:rsidRPr="001B29E3">
              <w:rPr>
                <w:rFonts w:ascii="Arial" w:hAnsi="Arial" w:cs="Arial"/>
                <w:b/>
                <w:i/>
                <w:w w:val="91"/>
              </w:rPr>
              <w:t>r</w:t>
            </w:r>
            <w:r w:rsidRPr="001B29E3">
              <w:rPr>
                <w:rFonts w:ascii="Arial" w:hAnsi="Arial" w:cs="Arial"/>
                <w:b/>
                <w:i/>
                <w:spacing w:val="-11"/>
              </w:rPr>
              <w:t xml:space="preserve"> </w:t>
            </w:r>
            <w:r w:rsidRPr="001B29E3">
              <w:rPr>
                <w:rFonts w:ascii="Arial" w:hAnsi="Arial" w:cs="Arial"/>
                <w:b/>
                <w:i/>
                <w:w w:val="81"/>
              </w:rPr>
              <w:t>f</w:t>
            </w:r>
            <w:r w:rsidRPr="001B29E3">
              <w:rPr>
                <w:rFonts w:ascii="Arial" w:hAnsi="Arial" w:cs="Arial"/>
                <w:b/>
                <w:i/>
                <w:spacing w:val="-2"/>
                <w:w w:val="81"/>
              </w:rPr>
              <w:t>a</w:t>
            </w:r>
            <w:r w:rsidRPr="001B29E3">
              <w:rPr>
                <w:rFonts w:ascii="Arial" w:hAnsi="Arial" w:cs="Arial"/>
                <w:b/>
                <w:i/>
                <w:w w:val="79"/>
              </w:rPr>
              <w:t>z</w:t>
            </w:r>
            <w:r w:rsidRPr="001B29E3">
              <w:rPr>
                <w:rFonts w:ascii="Arial" w:hAnsi="Arial" w:cs="Arial"/>
                <w:b/>
                <w:i/>
                <w:spacing w:val="-1"/>
                <w:w w:val="90"/>
              </w:rPr>
              <w:t>e</w:t>
            </w:r>
            <w:r w:rsidRPr="001B29E3">
              <w:rPr>
                <w:rFonts w:ascii="Arial" w:hAnsi="Arial" w:cs="Arial"/>
                <w:b/>
                <w:i/>
                <w:w w:val="91"/>
              </w:rPr>
              <w:t>r</w:t>
            </w:r>
            <w:r w:rsidRPr="001B29E3">
              <w:rPr>
                <w:rFonts w:ascii="Arial" w:hAnsi="Arial" w:cs="Arial"/>
                <w:b/>
                <w:i/>
                <w:w w:val="93"/>
              </w:rPr>
              <w:t xml:space="preserve">)   </w:t>
            </w:r>
            <w:r w:rsidRPr="001B29E3">
              <w:rPr>
                <w:rFonts w:ascii="Arial" w:hAnsi="Arial" w:cs="Arial"/>
                <w:b/>
              </w:rPr>
              <w:t>95%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C957E9" w14:textId="77777777" w:rsidR="00D656F3" w:rsidRPr="001B29E3" w:rsidRDefault="00D656F3" w:rsidP="00F25A32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29E3">
              <w:rPr>
                <w:rFonts w:ascii="Arial" w:hAnsi="Arial" w:cs="Arial"/>
                <w:b/>
                <w:sz w:val="22"/>
                <w:szCs w:val="22"/>
              </w:rPr>
              <w:t>COMPONENTE TEÓRICA (</w:t>
            </w:r>
            <w:r w:rsidRPr="001B29E3">
              <w:rPr>
                <w:rFonts w:ascii="Arial" w:hAnsi="Arial" w:cs="Arial"/>
                <w:b/>
                <w:i/>
                <w:sz w:val="22"/>
                <w:szCs w:val="22"/>
              </w:rPr>
              <w:t>Saber</w:t>
            </w:r>
            <w:r w:rsidRPr="001B29E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C3E7870" w14:textId="77777777" w:rsidR="00D656F3" w:rsidRPr="001B29E3" w:rsidRDefault="00D656F3" w:rsidP="00F25A32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29E3">
              <w:rPr>
                <w:rFonts w:ascii="Arial" w:hAnsi="Arial" w:cs="Arial"/>
                <w:b/>
                <w:sz w:val="22"/>
                <w:szCs w:val="22"/>
              </w:rPr>
              <w:t>60%</w:t>
            </w:r>
          </w:p>
        </w:tc>
        <w:tc>
          <w:tcPr>
            <w:tcW w:w="4426" w:type="dxa"/>
            <w:vMerge w:val="restart"/>
            <w:shd w:val="clear" w:color="auto" w:fill="auto"/>
            <w:vAlign w:val="center"/>
          </w:tcPr>
          <w:p w14:paraId="239F1EA8" w14:textId="14A63FDE" w:rsidR="00D656F3" w:rsidRPr="0050397F" w:rsidRDefault="00D656F3" w:rsidP="00333DE9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0397F">
              <w:rPr>
                <w:rFonts w:ascii="Arial" w:hAnsi="Arial" w:cs="Arial"/>
                <w:sz w:val="22"/>
                <w:szCs w:val="22"/>
              </w:rPr>
              <w:t>Testes</w:t>
            </w:r>
            <w:r w:rsidR="004F686B">
              <w:rPr>
                <w:rFonts w:ascii="Arial" w:hAnsi="Arial" w:cs="Arial"/>
                <w:sz w:val="22"/>
                <w:szCs w:val="22"/>
              </w:rPr>
              <w:t>/questões</w:t>
            </w:r>
            <w:r w:rsidRPr="0050397F">
              <w:rPr>
                <w:rFonts w:ascii="Arial" w:hAnsi="Arial" w:cs="Arial"/>
                <w:sz w:val="22"/>
                <w:szCs w:val="22"/>
              </w:rPr>
              <w:t xml:space="preserve"> de avaliação </w:t>
            </w:r>
            <w:r w:rsidR="004F686B">
              <w:rPr>
                <w:rFonts w:ascii="Arial" w:hAnsi="Arial" w:cs="Arial"/>
                <w:sz w:val="22"/>
                <w:szCs w:val="22"/>
              </w:rPr>
              <w:br/>
            </w:r>
            <w:r w:rsidRPr="0050397F">
              <w:rPr>
                <w:rFonts w:ascii="Arial" w:hAnsi="Arial" w:cs="Arial"/>
                <w:sz w:val="22"/>
                <w:szCs w:val="22"/>
              </w:rPr>
              <w:t>Teórico-Práticos</w:t>
            </w:r>
          </w:p>
          <w:p w14:paraId="2A67CED3" w14:textId="77777777" w:rsidR="00D656F3" w:rsidRPr="0050397F" w:rsidRDefault="00D656F3" w:rsidP="00333DE9">
            <w:pPr>
              <w:overflowPunct w:val="0"/>
              <w:autoSpaceDE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6B764C8A" w14:textId="77777777" w:rsidR="00D656F3" w:rsidRPr="00333DE9" w:rsidRDefault="00D656F3" w:rsidP="00333DE9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0397F">
              <w:rPr>
                <w:rFonts w:ascii="Arial" w:hAnsi="Arial" w:cs="Arial"/>
                <w:sz w:val="22"/>
                <w:szCs w:val="22"/>
              </w:rPr>
              <w:t>Componente teórica</w:t>
            </w:r>
          </w:p>
        </w:tc>
        <w:tc>
          <w:tcPr>
            <w:tcW w:w="908" w:type="dxa"/>
            <w:vAlign w:val="center"/>
          </w:tcPr>
          <w:p w14:paraId="34634CCF" w14:textId="77777777" w:rsidR="00D656F3" w:rsidRPr="0050397F" w:rsidRDefault="00D656F3" w:rsidP="00333DE9">
            <w:pPr>
              <w:pStyle w:val="Corpodetexto"/>
              <w:snapToGrid w:val="0"/>
              <w:jc w:val="center"/>
              <w:rPr>
                <w:b/>
                <w:sz w:val="22"/>
                <w:szCs w:val="22"/>
              </w:rPr>
            </w:pPr>
            <w:r w:rsidRPr="0050397F">
              <w:rPr>
                <w:b/>
                <w:sz w:val="22"/>
                <w:szCs w:val="22"/>
              </w:rPr>
              <w:t>60%</w:t>
            </w:r>
          </w:p>
        </w:tc>
      </w:tr>
      <w:tr w:rsidR="00D656F3" w14:paraId="4AD3C002" w14:textId="77777777" w:rsidTr="00F25A32">
        <w:tc>
          <w:tcPr>
            <w:tcW w:w="1276" w:type="dxa"/>
            <w:vMerge/>
            <w:shd w:val="clear" w:color="auto" w:fill="auto"/>
          </w:tcPr>
          <w:p w14:paraId="20E90ECB" w14:textId="77777777" w:rsidR="00D656F3" w:rsidRPr="001B29E3" w:rsidRDefault="00D656F3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E935F9" w14:textId="77777777" w:rsidR="00D656F3" w:rsidRPr="001B29E3" w:rsidRDefault="00D656F3" w:rsidP="00F25A32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29E3">
              <w:rPr>
                <w:rFonts w:ascii="Arial" w:hAnsi="Arial" w:cs="Arial"/>
                <w:b/>
                <w:sz w:val="22"/>
                <w:szCs w:val="22"/>
              </w:rPr>
              <w:t>COMPONENTE PRÁTICA/ EXPERIMENTAL</w:t>
            </w:r>
          </w:p>
          <w:p w14:paraId="38C85C16" w14:textId="77777777" w:rsidR="00D656F3" w:rsidRPr="001B29E3" w:rsidRDefault="00D656F3" w:rsidP="00F25A32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29E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1B29E3">
              <w:rPr>
                <w:rFonts w:ascii="Arial" w:hAnsi="Arial" w:cs="Arial"/>
                <w:b/>
                <w:i/>
                <w:sz w:val="22"/>
                <w:szCs w:val="22"/>
              </w:rPr>
              <w:t>Saber fazer)</w:t>
            </w:r>
          </w:p>
          <w:p w14:paraId="79818E88" w14:textId="77777777" w:rsidR="00D656F3" w:rsidRPr="001B29E3" w:rsidRDefault="00D656F3" w:rsidP="00F25A32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29E3">
              <w:rPr>
                <w:rFonts w:ascii="Arial" w:hAnsi="Arial" w:cs="Arial"/>
                <w:b/>
                <w:sz w:val="22"/>
                <w:szCs w:val="22"/>
              </w:rPr>
              <w:t>30%</w:t>
            </w:r>
          </w:p>
        </w:tc>
        <w:tc>
          <w:tcPr>
            <w:tcW w:w="4426" w:type="dxa"/>
            <w:vMerge/>
            <w:shd w:val="clear" w:color="auto" w:fill="auto"/>
            <w:vAlign w:val="center"/>
          </w:tcPr>
          <w:p w14:paraId="7A45EFBD" w14:textId="77777777" w:rsidR="00D656F3" w:rsidRPr="0050397F" w:rsidRDefault="00D656F3" w:rsidP="00333DE9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680B1B12" w14:textId="77777777" w:rsidR="00D656F3" w:rsidRPr="00333DE9" w:rsidRDefault="00D656F3" w:rsidP="00333DE9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Componente prática</w:t>
            </w:r>
          </w:p>
        </w:tc>
        <w:tc>
          <w:tcPr>
            <w:tcW w:w="908" w:type="dxa"/>
            <w:vAlign w:val="center"/>
          </w:tcPr>
          <w:p w14:paraId="0D1A73A9" w14:textId="77777777" w:rsidR="00D656F3" w:rsidRPr="0050397F" w:rsidRDefault="00D656F3" w:rsidP="00333DE9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0397F">
              <w:rPr>
                <w:rFonts w:ascii="Arial" w:hAnsi="Arial" w:cs="Arial"/>
                <w:b/>
                <w:sz w:val="22"/>
                <w:szCs w:val="22"/>
              </w:rPr>
              <w:t>0%</w:t>
            </w:r>
          </w:p>
        </w:tc>
      </w:tr>
      <w:tr w:rsidR="007B3B01" w14:paraId="6B3A162A" w14:textId="77777777" w:rsidTr="00F25A32">
        <w:trPr>
          <w:trHeight w:val="1316"/>
        </w:trPr>
        <w:tc>
          <w:tcPr>
            <w:tcW w:w="1276" w:type="dxa"/>
            <w:vMerge/>
            <w:shd w:val="clear" w:color="auto" w:fill="auto"/>
          </w:tcPr>
          <w:p w14:paraId="3879ED9C" w14:textId="77777777" w:rsidR="007B3B01" w:rsidRPr="001B29E3" w:rsidRDefault="007B3B01">
            <w:pPr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9D4E31" w14:textId="77777777" w:rsidR="00DC6DA0" w:rsidRPr="001B29E3" w:rsidRDefault="00DC6DA0" w:rsidP="00F25A3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29E3">
              <w:rPr>
                <w:rFonts w:ascii="Arial" w:hAnsi="Arial" w:cs="Arial"/>
                <w:b/>
                <w:i/>
                <w:sz w:val="22"/>
                <w:szCs w:val="22"/>
              </w:rPr>
              <w:t>CIP- EJAF</w:t>
            </w:r>
          </w:p>
          <w:p w14:paraId="05CD8373" w14:textId="77777777" w:rsidR="00DC6DA0" w:rsidRPr="001B29E3" w:rsidRDefault="00DC6DA0" w:rsidP="00F25A3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29E3">
              <w:rPr>
                <w:rFonts w:ascii="Arial" w:hAnsi="Arial" w:cs="Arial"/>
                <w:b/>
                <w:sz w:val="22"/>
                <w:szCs w:val="22"/>
              </w:rPr>
              <w:t>(Colaborar – Intervir – Pensar)</w:t>
            </w:r>
          </w:p>
          <w:p w14:paraId="3838777E" w14:textId="77777777" w:rsidR="007B3B01" w:rsidRPr="001B29E3" w:rsidRDefault="007B3B01" w:rsidP="00F25A32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29E3">
              <w:rPr>
                <w:rFonts w:ascii="Arial" w:hAnsi="Arial" w:cs="Arial"/>
                <w:b/>
                <w:sz w:val="22"/>
                <w:szCs w:val="22"/>
              </w:rPr>
              <w:t>5%</w:t>
            </w: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694CF6C3" w14:textId="77777777" w:rsidR="007B3B01" w:rsidRPr="0050397F" w:rsidRDefault="00DC6DA0" w:rsidP="00333DE9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Participação nas atividades escolares</w:t>
            </w:r>
          </w:p>
          <w:p w14:paraId="48A37673" w14:textId="77777777" w:rsidR="007B3B01" w:rsidRDefault="007B3B01" w:rsidP="00333DE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Desempenho </w:t>
            </w:r>
            <w:r w:rsidRPr="0050397F">
              <w:rPr>
                <w:rFonts w:ascii="Arial" w:hAnsi="Arial" w:cs="Arial"/>
                <w:sz w:val="22"/>
                <w:szCs w:val="22"/>
              </w:rPr>
              <w:t>nas atividades práticas/ laboratoriais</w:t>
            </w:r>
            <w:r w:rsidR="00642AB1">
              <w:rPr>
                <w:rFonts w:ascii="Arial" w:hAnsi="Arial" w:cs="Arial"/>
                <w:sz w:val="22"/>
                <w:szCs w:val="22"/>
              </w:rPr>
              <w:t>/projetos</w:t>
            </w:r>
          </w:p>
          <w:p w14:paraId="4203EAED" w14:textId="77777777" w:rsidR="007B3B01" w:rsidRPr="00333DE9" w:rsidRDefault="00DC6DA0" w:rsidP="00333DE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Realização </w:t>
            </w:r>
            <w:r w:rsidR="007B3B01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1B59D6">
              <w:rPr>
                <w:rFonts w:ascii="Arial" w:hAnsi="Arial" w:cs="Arial"/>
                <w:sz w:val="22"/>
                <w:szCs w:val="22"/>
              </w:rPr>
              <w:t>trabalhos</w:t>
            </w:r>
            <w:r w:rsidR="007B3B01" w:rsidRPr="005039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59D6">
              <w:rPr>
                <w:rFonts w:ascii="Arial" w:hAnsi="Arial" w:cs="Arial"/>
                <w:sz w:val="22"/>
                <w:szCs w:val="22"/>
              </w:rPr>
              <w:t>c</w:t>
            </w:r>
            <w:r w:rsidR="007B3B01" w:rsidRPr="0050397F">
              <w:rPr>
                <w:rFonts w:ascii="Arial" w:hAnsi="Arial" w:cs="Arial"/>
                <w:sz w:val="22"/>
                <w:szCs w:val="22"/>
              </w:rPr>
              <w:t>ientíficos</w:t>
            </w:r>
          </w:p>
          <w:p w14:paraId="2B585513" w14:textId="77777777" w:rsidR="007B3B01" w:rsidRPr="0050397F" w:rsidRDefault="007B3B01" w:rsidP="00333DE9">
            <w:pPr>
              <w:pStyle w:val="Corpodetexto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76C47E9C" w14:textId="77777777" w:rsidR="007B3B01" w:rsidRPr="0050397F" w:rsidRDefault="007B3B01" w:rsidP="00333DE9">
            <w:pPr>
              <w:pStyle w:val="Corpodetexto"/>
              <w:snapToGrid w:val="0"/>
              <w:jc w:val="center"/>
              <w:rPr>
                <w:b/>
                <w:sz w:val="22"/>
                <w:szCs w:val="22"/>
              </w:rPr>
            </w:pPr>
            <w:r w:rsidRPr="0050397F">
              <w:rPr>
                <w:b/>
                <w:sz w:val="22"/>
                <w:szCs w:val="22"/>
              </w:rPr>
              <w:t>5%</w:t>
            </w:r>
          </w:p>
        </w:tc>
      </w:tr>
      <w:tr w:rsidR="00DC6DA0" w14:paraId="33F14874" w14:textId="77777777" w:rsidTr="00F25A32">
        <w:trPr>
          <w:cantSplit/>
          <w:trHeight w:val="1264"/>
        </w:trPr>
        <w:tc>
          <w:tcPr>
            <w:tcW w:w="3261" w:type="dxa"/>
            <w:gridSpan w:val="2"/>
            <w:shd w:val="clear" w:color="auto" w:fill="auto"/>
            <w:textDirection w:val="btLr"/>
          </w:tcPr>
          <w:p w14:paraId="2E712DE3" w14:textId="77777777" w:rsidR="00DC6DA0" w:rsidRPr="001B29E3" w:rsidRDefault="00DC6DA0" w:rsidP="00DC6DA0">
            <w:pPr>
              <w:overflowPunct w:val="0"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b/>
                <w:w w:val="155"/>
              </w:rPr>
            </w:pPr>
            <w:r w:rsidRPr="001B29E3">
              <w:rPr>
                <w:rFonts w:ascii="Arial" w:hAnsi="Arial" w:cs="Arial"/>
                <w:b/>
                <w:w w:val="78"/>
              </w:rPr>
              <w:t>PESSOAL</w:t>
            </w:r>
            <w:r w:rsidRPr="001B29E3">
              <w:rPr>
                <w:rFonts w:ascii="Arial" w:hAnsi="Arial" w:cs="Arial"/>
                <w:b/>
                <w:w w:val="155"/>
              </w:rPr>
              <w:t>/</w:t>
            </w:r>
          </w:p>
          <w:p w14:paraId="46FA3535" w14:textId="77777777" w:rsidR="00DC6DA0" w:rsidRPr="001B29E3" w:rsidRDefault="00DC6DA0" w:rsidP="00DC6DA0">
            <w:pPr>
              <w:overflowPunct w:val="0"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b/>
                <w:w w:val="78"/>
              </w:rPr>
            </w:pPr>
            <w:r w:rsidRPr="001B29E3">
              <w:rPr>
                <w:rFonts w:ascii="Arial" w:hAnsi="Arial" w:cs="Arial"/>
                <w:b/>
                <w:w w:val="71"/>
              </w:rPr>
              <w:t>S</w:t>
            </w:r>
            <w:r w:rsidRPr="001B29E3">
              <w:rPr>
                <w:rFonts w:ascii="Arial" w:hAnsi="Arial" w:cs="Arial"/>
                <w:b/>
                <w:w w:val="88"/>
              </w:rPr>
              <w:t>O</w:t>
            </w:r>
            <w:r w:rsidRPr="001B29E3">
              <w:rPr>
                <w:rFonts w:ascii="Arial" w:hAnsi="Arial" w:cs="Arial"/>
                <w:b/>
                <w:w w:val="75"/>
              </w:rPr>
              <w:t>C</w:t>
            </w:r>
            <w:r w:rsidRPr="001B29E3">
              <w:rPr>
                <w:rFonts w:ascii="Arial" w:hAnsi="Arial" w:cs="Arial"/>
                <w:b/>
                <w:w w:val="88"/>
              </w:rPr>
              <w:t>I</w:t>
            </w:r>
            <w:r w:rsidRPr="001B29E3">
              <w:rPr>
                <w:rFonts w:ascii="Arial" w:hAnsi="Arial" w:cs="Arial"/>
                <w:b/>
                <w:w w:val="89"/>
              </w:rPr>
              <w:t>A</w:t>
            </w:r>
            <w:r w:rsidRPr="001B29E3">
              <w:rPr>
                <w:rFonts w:ascii="Arial" w:hAnsi="Arial" w:cs="Arial"/>
                <w:b/>
                <w:w w:val="88"/>
              </w:rPr>
              <w:t>L</w:t>
            </w:r>
          </w:p>
          <w:p w14:paraId="07D800A2" w14:textId="77777777" w:rsidR="00DC6DA0" w:rsidRPr="001B29E3" w:rsidRDefault="00DC6DA0" w:rsidP="007B3B01">
            <w:pPr>
              <w:overflowPunct w:val="0"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b/>
                <w:w w:val="155"/>
              </w:rPr>
            </w:pPr>
            <w:r w:rsidRPr="001B29E3">
              <w:rPr>
                <w:rFonts w:ascii="Arial" w:hAnsi="Arial" w:cs="Arial"/>
                <w:b/>
                <w:w w:val="88"/>
              </w:rPr>
              <w:t xml:space="preserve">OU </w:t>
            </w:r>
            <w:r w:rsidRPr="001B29E3">
              <w:rPr>
                <w:rFonts w:ascii="Arial" w:hAnsi="Arial" w:cs="Arial"/>
                <w:b/>
                <w:w w:val="85"/>
              </w:rPr>
              <w:t xml:space="preserve">ATITUDES </w:t>
            </w:r>
          </w:p>
          <w:p w14:paraId="049CFA2E" w14:textId="77777777" w:rsidR="00DC6DA0" w:rsidRPr="001B29E3" w:rsidRDefault="00DC6DA0" w:rsidP="0050397F">
            <w:pPr>
              <w:overflowPunct w:val="0"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B29E3">
              <w:rPr>
                <w:rFonts w:ascii="Arial" w:hAnsi="Arial" w:cs="Arial"/>
                <w:b/>
                <w:i/>
                <w:w w:val="85"/>
              </w:rPr>
              <w:t xml:space="preserve">(Saber Ser) </w:t>
            </w:r>
            <w:r w:rsidRPr="001B29E3">
              <w:rPr>
                <w:rFonts w:ascii="Arial" w:hAnsi="Arial" w:cs="Arial"/>
                <w:b/>
              </w:rPr>
              <w:t>5%</w:t>
            </w:r>
          </w:p>
          <w:p w14:paraId="15367A73" w14:textId="77777777" w:rsidR="00DC6DA0" w:rsidRPr="001B29E3" w:rsidRDefault="00DC6DA0" w:rsidP="00DC6DA0">
            <w:pPr>
              <w:overflowPunct w:val="0"/>
              <w:autoSpaceDE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1B29E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604490B" w14:textId="77777777" w:rsidR="00DC6DA0" w:rsidRPr="001B29E3" w:rsidRDefault="00DC6DA0" w:rsidP="00DC6DA0">
            <w:pPr>
              <w:overflowPunct w:val="0"/>
              <w:autoSpaceDE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731ED6" w14:textId="77777777" w:rsidR="00DC6DA0" w:rsidRPr="001B29E3" w:rsidRDefault="00DC6DA0" w:rsidP="00DC6DA0">
            <w:pPr>
              <w:overflowPunct w:val="0"/>
              <w:autoSpaceDE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72CA89" w14:textId="77777777" w:rsidR="00DC6DA0" w:rsidRPr="001B29E3" w:rsidRDefault="00DC6DA0" w:rsidP="00DC6DA0">
            <w:pPr>
              <w:overflowPunct w:val="0"/>
              <w:autoSpaceDE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82" w:type="dxa"/>
            <w:gridSpan w:val="2"/>
            <w:shd w:val="clear" w:color="auto" w:fill="auto"/>
            <w:vAlign w:val="center"/>
          </w:tcPr>
          <w:p w14:paraId="52D0DEF5" w14:textId="77777777" w:rsidR="00DC6DA0" w:rsidRPr="00DC6DA0" w:rsidRDefault="00DC6DA0" w:rsidP="00333DE9">
            <w:pPr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DC6DA0">
              <w:rPr>
                <w:rFonts w:ascii="Arial" w:hAnsi="Arial" w:cs="Arial"/>
                <w:sz w:val="22"/>
                <w:szCs w:val="22"/>
              </w:rPr>
              <w:t>Observação aula a aula</w:t>
            </w:r>
          </w:p>
        </w:tc>
        <w:tc>
          <w:tcPr>
            <w:tcW w:w="908" w:type="dxa"/>
            <w:vAlign w:val="center"/>
          </w:tcPr>
          <w:p w14:paraId="32063A24" w14:textId="77777777" w:rsidR="00DC6DA0" w:rsidRPr="00A534FC" w:rsidRDefault="00DC6DA0" w:rsidP="00333DE9">
            <w:pPr>
              <w:overflowPunct w:val="0"/>
              <w:autoSpaceDE w:val="0"/>
              <w:snapToGri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847657">
              <w:rPr>
                <w:rFonts w:ascii="Arial" w:hAnsi="Arial" w:cs="Arial"/>
                <w:b/>
              </w:rPr>
              <w:t>5%</w:t>
            </w:r>
          </w:p>
        </w:tc>
      </w:tr>
    </w:tbl>
    <w:p w14:paraId="4A7547A8" w14:textId="77777777" w:rsidR="00DC6DA0" w:rsidRDefault="00DC6DA0" w:rsidP="00DE6661">
      <w:pPr>
        <w:numPr>
          <w:ilvl w:val="0"/>
          <w:numId w:val="2"/>
        </w:numPr>
        <w:tabs>
          <w:tab w:val="left" w:pos="347"/>
        </w:tabs>
        <w:ind w:left="158" w:firstLine="0"/>
        <w:jc w:val="both"/>
        <w:rPr>
          <w:rFonts w:ascii="Arial" w:hAnsi="Arial" w:cs="Arial"/>
        </w:rPr>
      </w:pPr>
    </w:p>
    <w:p w14:paraId="104AD6BE" w14:textId="77777777" w:rsidR="00F25A32" w:rsidRDefault="00F25A32" w:rsidP="00333DE9">
      <w:pPr>
        <w:numPr>
          <w:ilvl w:val="0"/>
          <w:numId w:val="2"/>
        </w:numPr>
        <w:tabs>
          <w:tab w:val="left" w:pos="347"/>
        </w:tabs>
        <w:spacing w:line="360" w:lineRule="auto"/>
        <w:ind w:left="158" w:firstLine="0"/>
        <w:jc w:val="both"/>
        <w:rPr>
          <w:rFonts w:ascii="Arial" w:hAnsi="Arial" w:cs="Arial"/>
          <w:sz w:val="22"/>
          <w:szCs w:val="22"/>
        </w:rPr>
      </w:pPr>
    </w:p>
    <w:p w14:paraId="221D0148" w14:textId="77777777" w:rsidR="001D0C81" w:rsidRDefault="001D0C81" w:rsidP="00333DE9">
      <w:pPr>
        <w:numPr>
          <w:ilvl w:val="0"/>
          <w:numId w:val="2"/>
        </w:numPr>
        <w:tabs>
          <w:tab w:val="left" w:pos="347"/>
        </w:tabs>
        <w:spacing w:line="360" w:lineRule="auto"/>
        <w:ind w:left="158" w:firstLine="0"/>
        <w:jc w:val="both"/>
        <w:rPr>
          <w:rFonts w:ascii="Arial" w:hAnsi="Arial" w:cs="Arial"/>
          <w:sz w:val="22"/>
          <w:szCs w:val="22"/>
        </w:rPr>
      </w:pPr>
      <w:r w:rsidRPr="00333DE9">
        <w:rPr>
          <w:rFonts w:ascii="Arial" w:hAnsi="Arial" w:cs="Arial"/>
          <w:sz w:val="22"/>
          <w:szCs w:val="22"/>
        </w:rPr>
        <w:t>De acordo com os critérios definidos na tabela acima, será obtido um valor (arredondado à décima) por cada período (</w:t>
      </w:r>
      <w:proofErr w:type="spellStart"/>
      <w:r w:rsidRPr="00333DE9">
        <w:rPr>
          <w:rFonts w:ascii="Arial" w:hAnsi="Arial" w:cs="Arial"/>
          <w:sz w:val="22"/>
          <w:szCs w:val="22"/>
        </w:rPr>
        <w:t>Pn</w:t>
      </w:r>
      <w:proofErr w:type="spellEnd"/>
      <w:r w:rsidRPr="00333DE9">
        <w:rPr>
          <w:rFonts w:ascii="Arial" w:hAnsi="Arial" w:cs="Arial"/>
          <w:sz w:val="22"/>
          <w:szCs w:val="22"/>
        </w:rPr>
        <w:t>), correspondente ao trabalho desenvolvido pelo aluno nesse período.</w:t>
      </w:r>
      <w:r w:rsidR="00DE6661" w:rsidRPr="00333DE9">
        <w:rPr>
          <w:rFonts w:ascii="Arial" w:hAnsi="Arial" w:cs="Arial"/>
          <w:sz w:val="22"/>
          <w:szCs w:val="22"/>
        </w:rPr>
        <w:t xml:space="preserve"> </w:t>
      </w:r>
      <w:r w:rsidR="001B29E3">
        <w:rPr>
          <w:rFonts w:ascii="Arial" w:hAnsi="Arial" w:cs="Arial"/>
          <w:sz w:val="22"/>
          <w:szCs w:val="22"/>
        </w:rPr>
        <w:br/>
      </w:r>
      <w:r w:rsidRPr="00333DE9">
        <w:rPr>
          <w:rFonts w:ascii="Arial" w:hAnsi="Arial" w:cs="Arial"/>
          <w:sz w:val="22"/>
          <w:szCs w:val="22"/>
        </w:rPr>
        <w:t>A classificação final de cada período (</w:t>
      </w:r>
      <w:proofErr w:type="spellStart"/>
      <w:r w:rsidRPr="00333DE9">
        <w:rPr>
          <w:rFonts w:ascii="Arial" w:hAnsi="Arial" w:cs="Arial"/>
          <w:sz w:val="22"/>
          <w:szCs w:val="22"/>
        </w:rPr>
        <w:t>Fn</w:t>
      </w:r>
      <w:proofErr w:type="spellEnd"/>
      <w:r w:rsidRPr="00333DE9">
        <w:rPr>
          <w:rFonts w:ascii="Arial" w:hAnsi="Arial" w:cs="Arial"/>
          <w:sz w:val="22"/>
          <w:szCs w:val="22"/>
        </w:rPr>
        <w:t>) será calculada pela média aritmética dos resultados numéricos (arredondados à décima) obtidos no(s) período(s) anterior(</w:t>
      </w:r>
      <w:proofErr w:type="spellStart"/>
      <w:r w:rsidRPr="00333DE9">
        <w:rPr>
          <w:rFonts w:ascii="Arial" w:hAnsi="Arial" w:cs="Arial"/>
          <w:sz w:val="22"/>
          <w:szCs w:val="22"/>
        </w:rPr>
        <w:t>es</w:t>
      </w:r>
      <w:proofErr w:type="spellEnd"/>
      <w:r w:rsidRPr="00333DE9">
        <w:rPr>
          <w:rFonts w:ascii="Arial" w:hAnsi="Arial" w:cs="Arial"/>
          <w:sz w:val="22"/>
          <w:szCs w:val="22"/>
        </w:rPr>
        <w:t>), conforme tabela abaixo.</w:t>
      </w:r>
    </w:p>
    <w:p w14:paraId="4DC6DADB" w14:textId="77777777" w:rsidR="00F25A32" w:rsidRPr="00333DE9" w:rsidRDefault="00F25A32" w:rsidP="00333DE9">
      <w:pPr>
        <w:numPr>
          <w:ilvl w:val="0"/>
          <w:numId w:val="2"/>
        </w:numPr>
        <w:tabs>
          <w:tab w:val="left" w:pos="347"/>
        </w:tabs>
        <w:spacing w:line="360" w:lineRule="auto"/>
        <w:ind w:left="158" w:firstLine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9"/>
        <w:gridCol w:w="3269"/>
        <w:gridCol w:w="3274"/>
      </w:tblGrid>
      <w:tr w:rsidR="001D0C81" w:rsidRPr="00333DE9" w14:paraId="0AC68111" w14:textId="77777777" w:rsidTr="00E115B3">
        <w:tc>
          <w:tcPr>
            <w:tcW w:w="3269" w:type="dxa"/>
            <w:shd w:val="clear" w:color="auto" w:fill="auto"/>
          </w:tcPr>
          <w:p w14:paraId="60C6EA22" w14:textId="77777777" w:rsidR="001D0C81" w:rsidRPr="00333DE9" w:rsidRDefault="001D0C81" w:rsidP="00333DE9">
            <w:pPr>
              <w:pStyle w:val="Contedodatabela"/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3DE9">
              <w:rPr>
                <w:rFonts w:ascii="Arial" w:hAnsi="Arial"/>
                <w:b/>
                <w:bCs/>
                <w:sz w:val="22"/>
                <w:szCs w:val="22"/>
              </w:rPr>
              <w:t>1º Período</w:t>
            </w:r>
          </w:p>
        </w:tc>
        <w:tc>
          <w:tcPr>
            <w:tcW w:w="3269" w:type="dxa"/>
            <w:shd w:val="clear" w:color="auto" w:fill="auto"/>
          </w:tcPr>
          <w:p w14:paraId="4A110DBE" w14:textId="77777777" w:rsidR="001D0C81" w:rsidRPr="00333DE9" w:rsidRDefault="001D0C81" w:rsidP="00333DE9">
            <w:pPr>
              <w:pStyle w:val="Contedodatabela"/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3DE9">
              <w:rPr>
                <w:rFonts w:ascii="Arial" w:hAnsi="Arial"/>
                <w:b/>
                <w:bCs/>
                <w:sz w:val="22"/>
                <w:szCs w:val="22"/>
              </w:rPr>
              <w:t>2º Período</w:t>
            </w:r>
          </w:p>
        </w:tc>
        <w:tc>
          <w:tcPr>
            <w:tcW w:w="3274" w:type="dxa"/>
            <w:shd w:val="clear" w:color="auto" w:fill="auto"/>
          </w:tcPr>
          <w:p w14:paraId="0B490160" w14:textId="77777777" w:rsidR="001D0C81" w:rsidRPr="00333DE9" w:rsidRDefault="001D0C81" w:rsidP="00333DE9">
            <w:pPr>
              <w:pStyle w:val="Contedodatabela"/>
              <w:snapToGrid w:val="0"/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33DE9">
              <w:rPr>
                <w:rFonts w:ascii="Arial" w:hAnsi="Arial"/>
                <w:b/>
                <w:bCs/>
                <w:sz w:val="22"/>
                <w:szCs w:val="22"/>
              </w:rPr>
              <w:t>3º Período</w:t>
            </w:r>
          </w:p>
        </w:tc>
      </w:tr>
      <w:tr w:rsidR="001D0C81" w:rsidRPr="00333DE9" w14:paraId="09FBA5C7" w14:textId="77777777" w:rsidTr="00E115B3">
        <w:tc>
          <w:tcPr>
            <w:tcW w:w="3269" w:type="dxa"/>
            <w:shd w:val="clear" w:color="auto" w:fill="auto"/>
            <w:vAlign w:val="center"/>
          </w:tcPr>
          <w:p w14:paraId="7C521DB2" w14:textId="77777777" w:rsidR="001D0C81" w:rsidRPr="00333DE9" w:rsidRDefault="0010770E" w:rsidP="001B29E3">
            <w:pPr>
              <w:pStyle w:val="Contedodatabela"/>
              <w:snapToGri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269" w:type="dxa"/>
            <w:shd w:val="clear" w:color="auto" w:fill="auto"/>
            <w:vAlign w:val="center"/>
          </w:tcPr>
          <w:p w14:paraId="754A4287" w14:textId="77777777" w:rsidR="001D0C81" w:rsidRPr="00333DE9" w:rsidRDefault="0010770E" w:rsidP="001B29E3">
            <w:pPr>
              <w:pStyle w:val="Contedodatabela"/>
              <w:snapToGri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274" w:type="dxa"/>
            <w:shd w:val="clear" w:color="auto" w:fill="auto"/>
            <w:vAlign w:val="center"/>
          </w:tcPr>
          <w:p w14:paraId="3CE72177" w14:textId="77777777" w:rsidR="001D0C81" w:rsidRPr="00333DE9" w:rsidRDefault="0010770E" w:rsidP="001B29E3">
            <w:pPr>
              <w:pStyle w:val="Contedodatabela"/>
              <w:snapToGrid w:val="0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16138B14" w14:textId="77777777" w:rsidR="00F25A32" w:rsidRDefault="00F25A32" w:rsidP="00F25A32">
      <w:pPr>
        <w:tabs>
          <w:tab w:val="left" w:pos="34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CB3232" w14:textId="77777777" w:rsidR="001D0C81" w:rsidRDefault="001D0C81" w:rsidP="00333DE9">
      <w:pPr>
        <w:numPr>
          <w:ilvl w:val="0"/>
          <w:numId w:val="2"/>
        </w:numPr>
        <w:tabs>
          <w:tab w:val="left" w:pos="347"/>
        </w:tabs>
        <w:spacing w:line="360" w:lineRule="auto"/>
        <w:ind w:left="158" w:firstLine="0"/>
        <w:jc w:val="both"/>
        <w:rPr>
          <w:rFonts w:ascii="Arial" w:hAnsi="Arial" w:cs="Arial"/>
          <w:sz w:val="22"/>
          <w:szCs w:val="22"/>
        </w:rPr>
      </w:pPr>
      <w:r w:rsidRPr="00333DE9">
        <w:rPr>
          <w:rFonts w:ascii="Arial" w:hAnsi="Arial" w:cs="Arial"/>
          <w:sz w:val="22"/>
          <w:szCs w:val="22"/>
        </w:rPr>
        <w:t>A atribuição da classificação final do período (</w:t>
      </w:r>
      <w:proofErr w:type="spellStart"/>
      <w:r w:rsidRPr="00333DE9">
        <w:rPr>
          <w:rFonts w:ascii="Arial" w:hAnsi="Arial" w:cs="Arial"/>
          <w:sz w:val="22"/>
          <w:szCs w:val="22"/>
        </w:rPr>
        <w:t>Fn</w:t>
      </w:r>
      <w:proofErr w:type="spellEnd"/>
      <w:r w:rsidRPr="00333DE9">
        <w:rPr>
          <w:rFonts w:ascii="Arial" w:hAnsi="Arial" w:cs="Arial"/>
          <w:sz w:val="22"/>
          <w:szCs w:val="22"/>
        </w:rPr>
        <w:t>) será obtida,</w:t>
      </w:r>
      <w:r w:rsidR="008C638E" w:rsidRPr="00333DE9">
        <w:rPr>
          <w:rFonts w:ascii="Arial" w:hAnsi="Arial" w:cs="Arial"/>
          <w:sz w:val="22"/>
          <w:szCs w:val="22"/>
        </w:rPr>
        <w:t xml:space="preserve"> </w:t>
      </w:r>
      <w:r w:rsidRPr="00333DE9">
        <w:rPr>
          <w:rFonts w:ascii="Arial" w:hAnsi="Arial" w:cs="Arial"/>
          <w:sz w:val="22"/>
          <w:szCs w:val="22"/>
        </w:rPr>
        <w:t>a partir do valor calculado, sujeito a uma devida reflexão e ponderação.</w:t>
      </w:r>
      <w:r w:rsidR="008C638E" w:rsidRPr="00333DE9">
        <w:rPr>
          <w:rFonts w:ascii="Arial" w:hAnsi="Arial" w:cs="Arial"/>
          <w:sz w:val="22"/>
          <w:szCs w:val="22"/>
        </w:rPr>
        <w:t xml:space="preserve"> Esta ponderação inclui uma análise da progressão do aluno.</w:t>
      </w:r>
    </w:p>
    <w:p w14:paraId="3C5156EB" w14:textId="77777777" w:rsidR="00C953A9" w:rsidRDefault="00C953A9" w:rsidP="00C953A9">
      <w:pPr>
        <w:tabs>
          <w:tab w:val="left" w:pos="34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805C66" w14:textId="77777777" w:rsidR="00F25A32" w:rsidRDefault="00F25A32" w:rsidP="00C953A9">
      <w:pPr>
        <w:tabs>
          <w:tab w:val="left" w:pos="34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658587" w14:textId="77777777" w:rsidR="00C953A9" w:rsidRDefault="00C953A9" w:rsidP="00C953A9">
      <w:pPr>
        <w:tabs>
          <w:tab w:val="left" w:pos="34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C06907" w14:textId="77777777" w:rsidR="00C953A9" w:rsidRDefault="00C953A9" w:rsidP="00C953A9">
      <w:pPr>
        <w:pStyle w:val="Ttul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EXTERNATO JOÃO ALBERTO FARIA</w:t>
      </w:r>
    </w:p>
    <w:p w14:paraId="1F8A1B58" w14:textId="77777777" w:rsidR="00C953A9" w:rsidRDefault="00C953A9" w:rsidP="00C953A9">
      <w:pPr>
        <w:pStyle w:val="Ttulo"/>
        <w:rPr>
          <w:b/>
          <w:bCs/>
          <w:sz w:val="24"/>
        </w:rPr>
      </w:pPr>
    </w:p>
    <w:p w14:paraId="1047C4BB" w14:textId="77777777" w:rsidR="00C953A9" w:rsidRPr="00D656F3" w:rsidRDefault="00C953A9" w:rsidP="00C953A9">
      <w:pPr>
        <w:pStyle w:val="Ttulo"/>
        <w:rPr>
          <w:bCs/>
          <w:sz w:val="22"/>
          <w:szCs w:val="22"/>
        </w:rPr>
      </w:pPr>
      <w:r w:rsidRPr="00D656F3">
        <w:rPr>
          <w:bCs/>
          <w:sz w:val="22"/>
          <w:szCs w:val="22"/>
        </w:rPr>
        <w:t xml:space="preserve">GRUPO DE CIÊNCIAS FÍSICO-QUÍMICAS - </w:t>
      </w:r>
      <w:r w:rsidRPr="00D656F3">
        <w:rPr>
          <w:bCs/>
          <w:iCs/>
          <w:sz w:val="22"/>
          <w:szCs w:val="22"/>
        </w:rPr>
        <w:t>ENSINO SECUNDÁRIO</w:t>
      </w:r>
    </w:p>
    <w:p w14:paraId="2C52F188" w14:textId="77777777" w:rsidR="00C953A9" w:rsidRPr="00D656F3" w:rsidRDefault="00C953A9" w:rsidP="00C953A9">
      <w:pPr>
        <w:pStyle w:val="Ttulo"/>
        <w:rPr>
          <w:sz w:val="22"/>
          <w:szCs w:val="22"/>
        </w:rPr>
      </w:pPr>
    </w:p>
    <w:p w14:paraId="0508BFB5" w14:textId="77777777" w:rsidR="00C953A9" w:rsidRPr="00D656F3" w:rsidRDefault="00C953A9" w:rsidP="00C953A9">
      <w:pPr>
        <w:pStyle w:val="Subttulo"/>
        <w:rPr>
          <w:b/>
          <w:iCs/>
          <w:sz w:val="22"/>
          <w:szCs w:val="22"/>
        </w:rPr>
      </w:pPr>
      <w:r w:rsidRPr="00D656F3">
        <w:rPr>
          <w:b/>
          <w:iCs/>
          <w:sz w:val="22"/>
          <w:szCs w:val="22"/>
        </w:rPr>
        <w:t xml:space="preserve">CRITÉRIOS ESPECÍFICOS DE AVALIAÇÃO </w:t>
      </w:r>
    </w:p>
    <w:p w14:paraId="3BAF394D" w14:textId="77777777" w:rsidR="00C953A9" w:rsidRPr="00D656F3" w:rsidRDefault="00C953A9" w:rsidP="00C953A9">
      <w:pPr>
        <w:pStyle w:val="Ttulo"/>
        <w:rPr>
          <w:b/>
          <w:bCs/>
          <w:sz w:val="22"/>
          <w:szCs w:val="22"/>
        </w:rPr>
      </w:pPr>
    </w:p>
    <w:p w14:paraId="4C3621CD" w14:textId="1B1576E9" w:rsidR="00C953A9" w:rsidRPr="00D656F3" w:rsidRDefault="00C953A9" w:rsidP="00C953A9">
      <w:pPr>
        <w:pStyle w:val="Ttulo"/>
        <w:rPr>
          <w:b/>
          <w:bCs/>
          <w:sz w:val="22"/>
          <w:szCs w:val="22"/>
        </w:rPr>
      </w:pPr>
      <w:r w:rsidRPr="00D656F3">
        <w:rPr>
          <w:b/>
          <w:bCs/>
          <w:sz w:val="22"/>
          <w:szCs w:val="22"/>
        </w:rPr>
        <w:t xml:space="preserve"> DISCIPLINAS: FÍSICA E QUÍMICA A; FÍSICA </w:t>
      </w:r>
    </w:p>
    <w:p w14:paraId="53BBA5B7" w14:textId="77777777" w:rsidR="00C953A9" w:rsidRDefault="00C953A9" w:rsidP="00C953A9">
      <w:pPr>
        <w:tabs>
          <w:tab w:val="left" w:pos="34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D13B10" w14:textId="77777777" w:rsidR="00C953A9" w:rsidRDefault="00C953A9" w:rsidP="00095088">
      <w:pPr>
        <w:tabs>
          <w:tab w:val="left" w:pos="34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avaliação faz-se de acordo com os descritores operativos previstos no Perfil do</w:t>
      </w:r>
      <w:r w:rsidR="0036351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36351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luno</w:t>
      </w:r>
      <w:r w:rsidR="0036351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à </w:t>
      </w:r>
      <w:r w:rsidR="0036351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aída da </w:t>
      </w:r>
      <w:r w:rsidR="0036351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scolaridade </w:t>
      </w:r>
      <w:r w:rsidR="0036351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brigatória</w:t>
      </w:r>
      <w:r w:rsidR="0036351D">
        <w:rPr>
          <w:rFonts w:ascii="Arial" w:hAnsi="Arial" w:cs="Arial"/>
          <w:sz w:val="22"/>
          <w:szCs w:val="22"/>
        </w:rPr>
        <w:t>, Despacho n.º 6478/2017 de 26 de julho,</w:t>
      </w:r>
      <w:r>
        <w:rPr>
          <w:rFonts w:ascii="Arial" w:hAnsi="Arial" w:cs="Arial"/>
          <w:sz w:val="22"/>
          <w:szCs w:val="22"/>
        </w:rPr>
        <w:t xml:space="preserve"> relativos às diferentes competências no âmbito dos seguintes domínios:</w:t>
      </w:r>
    </w:p>
    <w:p w14:paraId="55D3CFFE" w14:textId="77777777" w:rsidR="00C953A9" w:rsidRPr="0036351D" w:rsidRDefault="00C953A9" w:rsidP="00CD454E">
      <w:pPr>
        <w:tabs>
          <w:tab w:val="left" w:pos="34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9DF34CA" w14:textId="77777777" w:rsidR="00C953A9" w:rsidRPr="00CD454E" w:rsidRDefault="00C953A9" w:rsidP="00C953A9">
      <w:pPr>
        <w:tabs>
          <w:tab w:val="left" w:pos="34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C953A9">
        <w:rPr>
          <w:rFonts w:ascii="Arial" w:hAnsi="Arial" w:cs="Arial"/>
          <w:b/>
          <w:bCs/>
          <w:sz w:val="22"/>
          <w:szCs w:val="22"/>
        </w:rPr>
        <w:t>Domínio Pessoal/Social ou Atitudes</w:t>
      </w:r>
      <w:r w:rsidR="00CD454E">
        <w:rPr>
          <w:rFonts w:ascii="Arial" w:hAnsi="Arial" w:cs="Arial"/>
          <w:b/>
          <w:bCs/>
          <w:sz w:val="22"/>
          <w:szCs w:val="22"/>
        </w:rPr>
        <w:t xml:space="preserve"> (</w:t>
      </w:r>
      <w:r w:rsidR="00CD454E" w:rsidRPr="00CD454E">
        <w:rPr>
          <w:rFonts w:ascii="Arial" w:hAnsi="Arial" w:cs="Arial"/>
          <w:b/>
          <w:bCs/>
          <w:i/>
          <w:iCs/>
          <w:sz w:val="22"/>
          <w:szCs w:val="22"/>
        </w:rPr>
        <w:t>saber ser</w:t>
      </w:r>
      <w:r w:rsidR="00CD454E">
        <w:rPr>
          <w:rFonts w:ascii="Arial" w:hAnsi="Arial" w:cs="Arial"/>
          <w:b/>
          <w:bCs/>
          <w:sz w:val="22"/>
          <w:szCs w:val="22"/>
        </w:rPr>
        <w:t>)</w:t>
      </w:r>
    </w:p>
    <w:p w14:paraId="42F90A57" w14:textId="77777777" w:rsidR="00C953A9" w:rsidRPr="0036351D" w:rsidRDefault="00C953A9" w:rsidP="00CD454E">
      <w:pPr>
        <w:tabs>
          <w:tab w:val="left" w:pos="347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  <w:vertAlign w:val="subscript"/>
        </w:rPr>
      </w:pPr>
    </w:p>
    <w:p w14:paraId="670E8717" w14:textId="77777777" w:rsidR="00C953A9" w:rsidRPr="00CD454E" w:rsidRDefault="00C953A9" w:rsidP="00CD454E">
      <w:pPr>
        <w:pStyle w:val="PargrafodaLista"/>
        <w:numPr>
          <w:ilvl w:val="0"/>
          <w:numId w:val="6"/>
        </w:numPr>
        <w:tabs>
          <w:tab w:val="left" w:pos="347"/>
        </w:tabs>
      </w:pPr>
      <w:r w:rsidRPr="00CD454E">
        <w:t>Interesse</w:t>
      </w:r>
    </w:p>
    <w:p w14:paraId="3361753E" w14:textId="77777777" w:rsidR="00C953A9" w:rsidRPr="00CD454E" w:rsidRDefault="00C953A9" w:rsidP="00CD454E">
      <w:pPr>
        <w:pStyle w:val="PargrafodaLista"/>
        <w:numPr>
          <w:ilvl w:val="0"/>
          <w:numId w:val="6"/>
        </w:numPr>
        <w:tabs>
          <w:tab w:val="left" w:pos="347"/>
        </w:tabs>
      </w:pPr>
      <w:r w:rsidRPr="00CD454E">
        <w:t>Atenção</w:t>
      </w:r>
    </w:p>
    <w:p w14:paraId="3CDB96FA" w14:textId="77777777" w:rsidR="00C953A9" w:rsidRPr="00CD454E" w:rsidRDefault="00C953A9" w:rsidP="00CD454E">
      <w:pPr>
        <w:pStyle w:val="PargrafodaLista"/>
        <w:numPr>
          <w:ilvl w:val="0"/>
          <w:numId w:val="6"/>
        </w:numPr>
        <w:tabs>
          <w:tab w:val="left" w:pos="347"/>
        </w:tabs>
      </w:pPr>
      <w:r w:rsidRPr="00CD454E">
        <w:t>Empenho</w:t>
      </w:r>
    </w:p>
    <w:p w14:paraId="4F3BCB49" w14:textId="77777777" w:rsidR="00C953A9" w:rsidRPr="00CD454E" w:rsidRDefault="00C953A9" w:rsidP="00CD454E">
      <w:pPr>
        <w:pStyle w:val="PargrafodaLista"/>
        <w:numPr>
          <w:ilvl w:val="0"/>
          <w:numId w:val="6"/>
        </w:numPr>
        <w:tabs>
          <w:tab w:val="left" w:pos="347"/>
        </w:tabs>
      </w:pPr>
      <w:r w:rsidRPr="00CD454E">
        <w:t>Autonomia</w:t>
      </w:r>
    </w:p>
    <w:p w14:paraId="43F2A0E3" w14:textId="77777777" w:rsidR="00C953A9" w:rsidRPr="00CD454E" w:rsidRDefault="00C953A9" w:rsidP="00CD454E">
      <w:pPr>
        <w:pStyle w:val="PargrafodaLista"/>
        <w:numPr>
          <w:ilvl w:val="0"/>
          <w:numId w:val="6"/>
        </w:numPr>
        <w:tabs>
          <w:tab w:val="left" w:pos="347"/>
        </w:tabs>
      </w:pPr>
      <w:r w:rsidRPr="00CD454E">
        <w:t>Respeito pelos outros</w:t>
      </w:r>
    </w:p>
    <w:p w14:paraId="4E12F77C" w14:textId="77777777" w:rsidR="00C953A9" w:rsidRPr="00CD454E" w:rsidRDefault="00C953A9" w:rsidP="00CD454E">
      <w:pPr>
        <w:pStyle w:val="PargrafodaLista"/>
        <w:numPr>
          <w:ilvl w:val="0"/>
          <w:numId w:val="6"/>
        </w:numPr>
        <w:tabs>
          <w:tab w:val="left" w:pos="347"/>
        </w:tabs>
      </w:pPr>
      <w:r w:rsidRPr="00CD454E">
        <w:t>Princípios éticos</w:t>
      </w:r>
    </w:p>
    <w:p w14:paraId="48AD33C7" w14:textId="77777777" w:rsidR="00C953A9" w:rsidRPr="00CD454E" w:rsidRDefault="00C953A9" w:rsidP="00CD454E">
      <w:pPr>
        <w:pStyle w:val="PargrafodaLista"/>
        <w:numPr>
          <w:ilvl w:val="0"/>
          <w:numId w:val="6"/>
        </w:numPr>
        <w:tabs>
          <w:tab w:val="left" w:pos="347"/>
        </w:tabs>
      </w:pPr>
      <w:r w:rsidRPr="00CD454E">
        <w:t>Responsabilidade:</w:t>
      </w:r>
      <w:r w:rsidRPr="00CD454E">
        <w:tab/>
      </w:r>
      <w:r w:rsidRPr="00CD454E">
        <w:tab/>
      </w:r>
      <w:r w:rsidRPr="00CD454E">
        <w:tab/>
      </w:r>
    </w:p>
    <w:p w14:paraId="37A82A11" w14:textId="77777777" w:rsidR="00C953A9" w:rsidRPr="00CD454E" w:rsidRDefault="00C953A9" w:rsidP="00CD454E">
      <w:pPr>
        <w:pStyle w:val="PargrafodaLista"/>
        <w:numPr>
          <w:ilvl w:val="5"/>
          <w:numId w:val="6"/>
        </w:numPr>
        <w:tabs>
          <w:tab w:val="left" w:pos="347"/>
        </w:tabs>
      </w:pPr>
      <w:r w:rsidRPr="00CD454E">
        <w:t>na assiduidade</w:t>
      </w:r>
    </w:p>
    <w:p w14:paraId="4962A0AC" w14:textId="77777777" w:rsidR="00C953A9" w:rsidRPr="00CD454E" w:rsidRDefault="00C953A9" w:rsidP="00CD454E">
      <w:pPr>
        <w:pStyle w:val="PargrafodaLista"/>
        <w:numPr>
          <w:ilvl w:val="5"/>
          <w:numId w:val="6"/>
        </w:numPr>
        <w:tabs>
          <w:tab w:val="left" w:pos="347"/>
        </w:tabs>
      </w:pPr>
      <w:r w:rsidRPr="00CD454E">
        <w:t>na pontualidade</w:t>
      </w:r>
    </w:p>
    <w:p w14:paraId="67BABFCC" w14:textId="77777777" w:rsidR="00C953A9" w:rsidRPr="00CD454E" w:rsidRDefault="00C953A9" w:rsidP="00CD454E">
      <w:pPr>
        <w:pStyle w:val="PargrafodaLista"/>
        <w:numPr>
          <w:ilvl w:val="5"/>
          <w:numId w:val="6"/>
        </w:numPr>
        <w:tabs>
          <w:tab w:val="left" w:pos="347"/>
        </w:tabs>
      </w:pPr>
      <w:r w:rsidRPr="00CD454E">
        <w:t>no cumprimento de regras</w:t>
      </w:r>
    </w:p>
    <w:p w14:paraId="025CE2BC" w14:textId="77777777" w:rsidR="00C953A9" w:rsidRPr="00CD454E" w:rsidRDefault="00C953A9" w:rsidP="00CD454E">
      <w:pPr>
        <w:pStyle w:val="PargrafodaLista"/>
        <w:numPr>
          <w:ilvl w:val="5"/>
          <w:numId w:val="6"/>
        </w:numPr>
        <w:tabs>
          <w:tab w:val="left" w:pos="347"/>
        </w:tabs>
      </w:pPr>
      <w:r w:rsidRPr="00CD454E">
        <w:t>na realização das atividades propostas</w:t>
      </w:r>
    </w:p>
    <w:p w14:paraId="4072EFCF" w14:textId="77777777" w:rsidR="00C953A9" w:rsidRPr="00CD454E" w:rsidRDefault="00C953A9" w:rsidP="00CD454E">
      <w:pPr>
        <w:pStyle w:val="PargrafodaLista"/>
        <w:numPr>
          <w:ilvl w:val="5"/>
          <w:numId w:val="6"/>
        </w:numPr>
        <w:tabs>
          <w:tab w:val="left" w:pos="347"/>
        </w:tabs>
      </w:pPr>
      <w:r w:rsidRPr="00CD454E">
        <w:t>na e</w:t>
      </w:r>
      <w:r w:rsidR="00CD454E" w:rsidRPr="00CD454E">
        <w:t>ntreajuda</w:t>
      </w:r>
    </w:p>
    <w:p w14:paraId="1466A3CF" w14:textId="77777777" w:rsidR="00CD454E" w:rsidRPr="0036351D" w:rsidRDefault="00CD454E" w:rsidP="00CD454E">
      <w:pPr>
        <w:tabs>
          <w:tab w:val="left" w:pos="347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0A6EAE1" w14:textId="77777777" w:rsidR="00CD454E" w:rsidRPr="00CD454E" w:rsidRDefault="00CD454E" w:rsidP="00CD454E">
      <w:pPr>
        <w:tabs>
          <w:tab w:val="left" w:pos="34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D454E">
        <w:rPr>
          <w:rFonts w:ascii="Arial" w:hAnsi="Arial" w:cs="Arial"/>
          <w:sz w:val="22"/>
          <w:szCs w:val="22"/>
        </w:rPr>
        <w:tab/>
      </w:r>
      <w:r w:rsidRPr="00CD454E">
        <w:rPr>
          <w:rFonts w:ascii="Arial" w:hAnsi="Arial" w:cs="Arial"/>
          <w:b/>
          <w:bCs/>
          <w:sz w:val="22"/>
          <w:szCs w:val="22"/>
        </w:rPr>
        <w:t>Domínio Cognitivo (</w:t>
      </w:r>
      <w:r w:rsidRPr="00CD454E">
        <w:rPr>
          <w:rFonts w:ascii="Arial" w:hAnsi="Arial" w:cs="Arial"/>
          <w:b/>
          <w:bCs/>
          <w:i/>
          <w:iCs/>
          <w:sz w:val="22"/>
          <w:szCs w:val="22"/>
        </w:rPr>
        <w:t>saber</w:t>
      </w:r>
      <w:r w:rsidRPr="00CD454E">
        <w:rPr>
          <w:rFonts w:ascii="Arial" w:hAnsi="Arial" w:cs="Arial"/>
          <w:b/>
          <w:bCs/>
          <w:sz w:val="22"/>
          <w:szCs w:val="22"/>
        </w:rPr>
        <w:t>) / Op</w:t>
      </w:r>
      <w:r>
        <w:rPr>
          <w:rFonts w:ascii="Arial" w:hAnsi="Arial" w:cs="Arial"/>
          <w:b/>
          <w:bCs/>
          <w:sz w:val="22"/>
          <w:szCs w:val="22"/>
        </w:rPr>
        <w:t>eratório (</w:t>
      </w:r>
      <w:r w:rsidRPr="00CD454E">
        <w:rPr>
          <w:rFonts w:ascii="Arial" w:hAnsi="Arial" w:cs="Arial"/>
          <w:b/>
          <w:bCs/>
          <w:i/>
          <w:iCs/>
          <w:sz w:val="22"/>
          <w:szCs w:val="22"/>
        </w:rPr>
        <w:t>saber fazer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5E8D99CB" w14:textId="77777777" w:rsidR="00C953A9" w:rsidRPr="0036351D" w:rsidRDefault="00C953A9" w:rsidP="00CD454E">
      <w:pPr>
        <w:tabs>
          <w:tab w:val="left" w:pos="347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951FBB3" w14:textId="77777777" w:rsidR="00C953A9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Organização</w:t>
      </w:r>
    </w:p>
    <w:p w14:paraId="59320500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Criatividade</w:t>
      </w:r>
    </w:p>
    <w:p w14:paraId="6EF6BE51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Análise</w:t>
      </w:r>
    </w:p>
    <w:p w14:paraId="0AF02A28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Espírito crítico</w:t>
      </w:r>
    </w:p>
    <w:p w14:paraId="3A8DF668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Intervenção / Comunicação</w:t>
      </w:r>
    </w:p>
    <w:p w14:paraId="7332BE42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Expressão oral e escrita</w:t>
      </w:r>
    </w:p>
    <w:p w14:paraId="7CB9D8F1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Interpretação de enunciados orais e escritos</w:t>
      </w:r>
    </w:p>
    <w:p w14:paraId="00C49635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Domínio do trabalho de laboratório</w:t>
      </w:r>
    </w:p>
    <w:p w14:paraId="10C31E16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Participação correta nas atividades da aula e de casa</w:t>
      </w:r>
    </w:p>
    <w:p w14:paraId="2865F9A0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Trabalho em equipa</w:t>
      </w:r>
    </w:p>
    <w:p w14:paraId="6B2646FA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Gestão do tempo</w:t>
      </w:r>
    </w:p>
    <w:p w14:paraId="367DD0D5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Resolução de questões e problemas propostos</w:t>
      </w:r>
    </w:p>
    <w:p w14:paraId="13C13BBF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Conhecimento dos fenómenos físicos e químicos</w:t>
      </w:r>
    </w:p>
    <w:p w14:paraId="771DC2FC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Explicação dos fenómenos físicos e químicos</w:t>
      </w:r>
    </w:p>
    <w:p w14:paraId="4BCE2B04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Aplicação dos conhecimentos físicos e químicos no dia a dia</w:t>
      </w:r>
    </w:p>
    <w:p w14:paraId="3F5520D4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Aprendizagem baseada em problemas / projetos (PBL)</w:t>
      </w:r>
    </w:p>
    <w:p w14:paraId="3FD93FD4" w14:textId="77777777" w:rsidR="00CD454E" w:rsidRDefault="00CD454E" w:rsidP="00CD454E">
      <w:pPr>
        <w:pStyle w:val="PargrafodaLista"/>
        <w:numPr>
          <w:ilvl w:val="0"/>
          <w:numId w:val="9"/>
        </w:numPr>
        <w:tabs>
          <w:tab w:val="left" w:pos="347"/>
        </w:tabs>
      </w:pPr>
      <w:r>
        <w:t>Estrutura do trabalho de investigação na:</w:t>
      </w:r>
    </w:p>
    <w:p w14:paraId="0C72878D" w14:textId="77777777" w:rsidR="00095088" w:rsidRDefault="00095088" w:rsidP="00095088">
      <w:pPr>
        <w:pStyle w:val="PargrafodaLista"/>
        <w:tabs>
          <w:tab w:val="left" w:pos="347"/>
        </w:tabs>
        <w:ind w:left="1776" w:firstLine="0"/>
      </w:pPr>
    </w:p>
    <w:p w14:paraId="20C6F667" w14:textId="77777777" w:rsidR="00CD454E" w:rsidRDefault="00CD454E" w:rsidP="00CD454E">
      <w:pPr>
        <w:pStyle w:val="PargrafodaLista"/>
        <w:numPr>
          <w:ilvl w:val="5"/>
          <w:numId w:val="9"/>
        </w:numPr>
        <w:tabs>
          <w:tab w:val="left" w:pos="347"/>
        </w:tabs>
      </w:pPr>
      <w:r>
        <w:t>Problematização de situações</w:t>
      </w:r>
    </w:p>
    <w:p w14:paraId="0BE7A084" w14:textId="77777777" w:rsidR="00CD454E" w:rsidRDefault="00095088" w:rsidP="00CD454E">
      <w:pPr>
        <w:pStyle w:val="PargrafodaLista"/>
        <w:numPr>
          <w:ilvl w:val="5"/>
          <w:numId w:val="9"/>
        </w:numPr>
        <w:tabs>
          <w:tab w:val="left" w:pos="347"/>
        </w:tabs>
      </w:pPr>
      <w:r>
        <w:t>Formulação de hipóteses</w:t>
      </w:r>
    </w:p>
    <w:p w14:paraId="5005AC49" w14:textId="77777777" w:rsidR="00095088" w:rsidRDefault="00095088" w:rsidP="00CD454E">
      <w:pPr>
        <w:pStyle w:val="PargrafodaLista"/>
        <w:numPr>
          <w:ilvl w:val="5"/>
          <w:numId w:val="9"/>
        </w:numPr>
        <w:tabs>
          <w:tab w:val="left" w:pos="347"/>
        </w:tabs>
      </w:pPr>
      <w:r>
        <w:t>Observação</w:t>
      </w:r>
    </w:p>
    <w:p w14:paraId="04AF5F8A" w14:textId="77777777" w:rsidR="00095088" w:rsidRDefault="00095088" w:rsidP="00CD454E">
      <w:pPr>
        <w:pStyle w:val="PargrafodaLista"/>
        <w:numPr>
          <w:ilvl w:val="5"/>
          <w:numId w:val="9"/>
        </w:numPr>
        <w:tabs>
          <w:tab w:val="left" w:pos="347"/>
        </w:tabs>
      </w:pPr>
      <w:r>
        <w:t>Recolha e registo de dados</w:t>
      </w:r>
    </w:p>
    <w:p w14:paraId="56F0DDA4" w14:textId="77777777" w:rsidR="00095088" w:rsidRDefault="00095088" w:rsidP="00CD454E">
      <w:pPr>
        <w:pStyle w:val="PargrafodaLista"/>
        <w:numPr>
          <w:ilvl w:val="5"/>
          <w:numId w:val="9"/>
        </w:numPr>
        <w:tabs>
          <w:tab w:val="left" w:pos="347"/>
        </w:tabs>
      </w:pPr>
      <w:r>
        <w:t>Interpretação de dados</w:t>
      </w:r>
    </w:p>
    <w:p w14:paraId="7173B25E" w14:textId="77777777" w:rsidR="00095088" w:rsidRDefault="00095088" w:rsidP="00CD454E">
      <w:pPr>
        <w:pStyle w:val="PargrafodaLista"/>
        <w:numPr>
          <w:ilvl w:val="5"/>
          <w:numId w:val="9"/>
        </w:numPr>
        <w:tabs>
          <w:tab w:val="left" w:pos="347"/>
        </w:tabs>
      </w:pPr>
      <w:r>
        <w:t>Discussão / Conclusão</w:t>
      </w:r>
    </w:p>
    <w:p w14:paraId="7E8EBF86" w14:textId="77777777" w:rsidR="00095088" w:rsidRPr="00CD454E" w:rsidRDefault="00095088" w:rsidP="00CD454E">
      <w:pPr>
        <w:pStyle w:val="PargrafodaLista"/>
        <w:numPr>
          <w:ilvl w:val="5"/>
          <w:numId w:val="9"/>
        </w:numPr>
        <w:tabs>
          <w:tab w:val="left" w:pos="347"/>
        </w:tabs>
      </w:pPr>
      <w:r>
        <w:t>Comunicação</w:t>
      </w:r>
    </w:p>
    <w:sectPr w:rsidR="00095088" w:rsidRPr="00CD454E" w:rsidSect="00DE6661">
      <w:pgSz w:w="11906" w:h="16838"/>
      <w:pgMar w:top="1134" w:right="96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45566FC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abealh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180"/>
      </w:p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Arial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1C17296"/>
    <w:multiLevelType w:val="hybridMultilevel"/>
    <w:tmpl w:val="5E2AFBB0"/>
    <w:lvl w:ilvl="0" w:tplc="08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471E1AB9"/>
    <w:multiLevelType w:val="hybridMultilevel"/>
    <w:tmpl w:val="B1E2ABAA"/>
    <w:lvl w:ilvl="0" w:tplc="08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1E37BE3"/>
    <w:multiLevelType w:val="hybridMultilevel"/>
    <w:tmpl w:val="EE92DE78"/>
    <w:lvl w:ilvl="0" w:tplc="08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ED415D7"/>
    <w:multiLevelType w:val="hybridMultilevel"/>
    <w:tmpl w:val="3456149E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09A174E"/>
    <w:multiLevelType w:val="hybridMultilevel"/>
    <w:tmpl w:val="86B8CA56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466D7"/>
    <w:multiLevelType w:val="hybridMultilevel"/>
    <w:tmpl w:val="31F4B7E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6D"/>
    <w:rsid w:val="00005BFA"/>
    <w:rsid w:val="0008378C"/>
    <w:rsid w:val="00095088"/>
    <w:rsid w:val="0010770E"/>
    <w:rsid w:val="00183879"/>
    <w:rsid w:val="001B29E3"/>
    <w:rsid w:val="001B59D6"/>
    <w:rsid w:val="001D0C81"/>
    <w:rsid w:val="00226CEE"/>
    <w:rsid w:val="002679F1"/>
    <w:rsid w:val="00275447"/>
    <w:rsid w:val="002F3030"/>
    <w:rsid w:val="00333DE9"/>
    <w:rsid w:val="0036351D"/>
    <w:rsid w:val="004F6346"/>
    <w:rsid w:val="004F686B"/>
    <w:rsid w:val="004F7A7D"/>
    <w:rsid w:val="0050397F"/>
    <w:rsid w:val="00525ACB"/>
    <w:rsid w:val="00567BFE"/>
    <w:rsid w:val="005938BC"/>
    <w:rsid w:val="005E6F31"/>
    <w:rsid w:val="00642AB1"/>
    <w:rsid w:val="00737D81"/>
    <w:rsid w:val="00785EA5"/>
    <w:rsid w:val="007B3B01"/>
    <w:rsid w:val="00834961"/>
    <w:rsid w:val="00847657"/>
    <w:rsid w:val="008A4815"/>
    <w:rsid w:val="008B6ED8"/>
    <w:rsid w:val="008C638E"/>
    <w:rsid w:val="0091097E"/>
    <w:rsid w:val="009C60B4"/>
    <w:rsid w:val="00A534FC"/>
    <w:rsid w:val="00A83574"/>
    <w:rsid w:val="00A838FA"/>
    <w:rsid w:val="00B13B9C"/>
    <w:rsid w:val="00C07A34"/>
    <w:rsid w:val="00C2220E"/>
    <w:rsid w:val="00C91044"/>
    <w:rsid w:val="00C953A9"/>
    <w:rsid w:val="00CD454E"/>
    <w:rsid w:val="00D32367"/>
    <w:rsid w:val="00D3602B"/>
    <w:rsid w:val="00D656F3"/>
    <w:rsid w:val="00DB79C7"/>
    <w:rsid w:val="00DC6DA0"/>
    <w:rsid w:val="00DE6661"/>
    <w:rsid w:val="00E0724E"/>
    <w:rsid w:val="00E115B3"/>
    <w:rsid w:val="00E50BEC"/>
    <w:rsid w:val="00E6747F"/>
    <w:rsid w:val="00ED0C93"/>
    <w:rsid w:val="00F12ACE"/>
    <w:rsid w:val="00F25A32"/>
    <w:rsid w:val="00F7516D"/>
    <w:rsid w:val="00F80119"/>
    <w:rsid w:val="00FB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E0B702"/>
  <w15:chartTrackingRefBased/>
  <w15:docId w15:val="{06272208-924E-42CB-9B0C-CBA55CFD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Cabealho1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customStyle="1" w:styleId="WW8Num3z0">
    <w:name w:val="WW8Num3z0"/>
    <w:rPr>
      <w:b/>
      <w:i w:val="0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3">
    <w:name w:val="WW8Num3z3"/>
    <w:rPr>
      <w:rFonts w:ascii="Symbol" w:hAnsi="Symbol" w:cs="Arial"/>
    </w:rPr>
  </w:style>
  <w:style w:type="character" w:customStyle="1" w:styleId="WW8Num3z7">
    <w:name w:val="WW8Num3z7"/>
    <w:rPr>
      <w:rFonts w:ascii="Symbol" w:hAnsi="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/>
      <w:i w:val="0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3">
    <w:name w:val="WW8Num2z3"/>
    <w:rPr>
      <w:rFonts w:ascii="Symbol" w:eastAsia="Times New Roman" w:hAnsi="Symbol" w:cs="Arial"/>
    </w:rPr>
  </w:style>
  <w:style w:type="character" w:customStyle="1" w:styleId="WW8Num2z7">
    <w:name w:val="WW8Num2z7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3">
    <w:name w:val="WW8Num1z3"/>
    <w:rPr>
      <w:rFonts w:ascii="Symbol" w:hAnsi="Symbol" w:cs="Arial"/>
    </w:rPr>
  </w:style>
  <w:style w:type="character" w:customStyle="1" w:styleId="WW8Num1z7">
    <w:name w:val="WW8Num1z7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Tipodeletrapredefinidodopargrafo1">
    <w:name w:val="Tipo de letra predefinido do parágraf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 w:cs="Arial"/>
      <w:sz w:val="40"/>
    </w:rPr>
  </w:style>
  <w:style w:type="paragraph" w:styleId="Subttulo">
    <w:name w:val="Subtitle"/>
    <w:basedOn w:val="Normal"/>
    <w:next w:val="Corpodetexto"/>
    <w:qFormat/>
    <w:pPr>
      <w:jc w:val="center"/>
    </w:pPr>
    <w:rPr>
      <w:rFonts w:ascii="Arial" w:hAnsi="Arial" w:cs="Arial"/>
      <w:sz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FB22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9C60B4"/>
    <w:pPr>
      <w:widowControl w:val="0"/>
      <w:suppressAutoHyphens w:val="0"/>
      <w:autoSpaceDE w:val="0"/>
      <w:autoSpaceDN w:val="0"/>
      <w:ind w:left="839" w:hanging="360"/>
      <w:jc w:val="both"/>
    </w:pPr>
    <w:rPr>
      <w:rFonts w:ascii="Arial" w:eastAsia="Arial" w:hAnsi="Arial" w:cs="Arial"/>
      <w:sz w:val="22"/>
      <w:szCs w:val="22"/>
      <w:lang w:eastAsia="pt-PT" w:bidi="pt-PT"/>
    </w:rPr>
  </w:style>
  <w:style w:type="character" w:styleId="TextodoMarcadordePosio">
    <w:name w:val="Placeholder Text"/>
    <w:basedOn w:val="Tipodeletrapredefinidodopargrafo"/>
    <w:uiPriority w:val="99"/>
    <w:semiHidden/>
    <w:rsid w:val="008B6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EXTERNATO IRENE LISBOA</vt:lpstr>
      <vt:lpstr>EXTERNATO IRENE LISBOA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EXTERNATO IRENE LISBOA</dc:title>
  <dc:subject/>
  <dc:creator>EXTERNATO IRENE LISBOA</dc:creator>
  <cp:keywords/>
  <cp:lastModifiedBy>TALES | Rafaela Pessoa</cp:lastModifiedBy>
  <cp:revision>2</cp:revision>
  <cp:lastPrinted>2018-10-08T12:19:00Z</cp:lastPrinted>
  <dcterms:created xsi:type="dcterms:W3CDTF">2020-09-24T09:07:00Z</dcterms:created>
  <dcterms:modified xsi:type="dcterms:W3CDTF">2020-09-24T09:07:00Z</dcterms:modified>
</cp:coreProperties>
</file>